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32" w:rsidRDefault="00BF4332" w:rsidP="008E47AC">
      <w:pPr>
        <w:ind w:left="1304"/>
        <w:jc w:val="both"/>
      </w:pPr>
    </w:p>
    <w:p w:rsidR="00BF4332" w:rsidRDefault="00BF4332" w:rsidP="008E47AC">
      <w:pPr>
        <w:ind w:left="1304"/>
        <w:jc w:val="both"/>
      </w:pPr>
    </w:p>
    <w:p w:rsidR="00BF4332" w:rsidRDefault="00BF4332" w:rsidP="008E47AC">
      <w:pPr>
        <w:ind w:left="1304"/>
        <w:jc w:val="both"/>
      </w:pPr>
    </w:p>
    <w:p w:rsidR="00282108" w:rsidRDefault="00282108" w:rsidP="008E47AC">
      <w:pPr>
        <w:ind w:left="1304"/>
        <w:jc w:val="both"/>
      </w:pPr>
    </w:p>
    <w:p w:rsidR="008E47AC" w:rsidRDefault="003906B1" w:rsidP="003A5058">
      <w:pPr>
        <w:jc w:val="both"/>
      </w:pPr>
      <w:r>
        <w:t>KOTIMÄEN VESIHUOLTOURAKKA</w:t>
      </w:r>
    </w:p>
    <w:p w:rsidR="008E47AC" w:rsidRDefault="008E47AC" w:rsidP="003A5058">
      <w:pPr>
        <w:jc w:val="both"/>
      </w:pPr>
    </w:p>
    <w:p w:rsidR="008E47AC" w:rsidRDefault="00F500C6" w:rsidP="003A5058">
      <w:pPr>
        <w:jc w:val="both"/>
      </w:pPr>
      <w:r>
        <w:t>Vesihuoltou</w:t>
      </w:r>
      <w:r w:rsidR="00886AC8">
        <w:t xml:space="preserve">rakan </w:t>
      </w:r>
      <w:r w:rsidR="003906B1">
        <w:t xml:space="preserve">päätteeksi tullaan ottamaan vesinäytteet urakka-alueen kiinteistöistä. Näytteenotosta ja analysoinnista vastaa Länsi-Uudenmaan Vesi ja Ympäristö Ry. Ennen urakan alkua TelaSteel Oy on järjestänyt </w:t>
      </w:r>
      <w:r w:rsidR="005F4A44">
        <w:t xml:space="preserve">näytteenoton </w:t>
      </w:r>
      <w:r w:rsidR="00695C9F">
        <w:t xml:space="preserve">rajoitetusti </w:t>
      </w:r>
      <w:r w:rsidR="005F4A44">
        <w:t xml:space="preserve">ja nyt </w:t>
      </w:r>
      <w:r w:rsidR="00695C9F">
        <w:t xml:space="preserve">näiden kiinteistöjen osalta </w:t>
      </w:r>
      <w:r w:rsidR="005F4A44">
        <w:t xml:space="preserve">otettava näyte olisi hyvä ottaa samasta </w:t>
      </w:r>
      <w:r w:rsidR="00695C9F">
        <w:t xml:space="preserve">hanasta kuin aikaisempi näyte. </w:t>
      </w:r>
      <w:r w:rsidR="005F4A44">
        <w:t>Rengaskaivollisessa kiinteistössä, josta ei ole mahdollista saada hananäytettä, pyydämme ilmoittamaan urakoitsijan edustajalle. Tällöin näytteen tulee ottamaan erikseen sertifioitu näytteenottaja.</w:t>
      </w:r>
      <w:r w:rsidR="002B4A76">
        <w:t xml:space="preserve"> </w:t>
      </w:r>
    </w:p>
    <w:p w:rsidR="005F4A44" w:rsidRDefault="005F4A44" w:rsidP="003A5058">
      <w:pPr>
        <w:jc w:val="both"/>
      </w:pPr>
    </w:p>
    <w:p w:rsidR="00695C9F" w:rsidRDefault="00372169" w:rsidP="003A5058">
      <w:pPr>
        <w:jc w:val="both"/>
      </w:pPr>
      <w:r>
        <w:t xml:space="preserve">Näytteenotto jaetaan kahdelle viikolle </w:t>
      </w:r>
      <w:r w:rsidR="00623E7B">
        <w:t>ja näytteenottaja kiertää alueella</w:t>
      </w:r>
      <w:r w:rsidR="000B475A">
        <w:t xml:space="preserve"> ma</w:t>
      </w:r>
      <w:r w:rsidR="002B4A76">
        <w:t>-to klo 8-16 välillä</w:t>
      </w:r>
      <w:r w:rsidR="000B475A">
        <w:t>.</w:t>
      </w:r>
      <w:r w:rsidR="00695C9F">
        <w:t xml:space="preserve"> Näytteenoton organisointia varten pyytäisimme vielä ilmoittamaan teille sopivimman ajankohdan seuraavan jaon mukaisesti. Vastausta pyydetään 1.11.2018 mennessä.</w:t>
      </w:r>
    </w:p>
    <w:p w:rsidR="005F4A44" w:rsidRDefault="00695C9F" w:rsidP="003A5058">
      <w:pPr>
        <w:jc w:val="both"/>
      </w:pPr>
      <w:r>
        <w:t xml:space="preserve"> </w:t>
      </w:r>
    </w:p>
    <w:p w:rsidR="00372169" w:rsidRDefault="00372169" w:rsidP="003A5058">
      <w:pPr>
        <w:jc w:val="both"/>
      </w:pPr>
      <w:r>
        <w:t>Viikko</w:t>
      </w:r>
      <w:r w:rsidR="000B475A">
        <w:t xml:space="preserve"> 45 </w:t>
      </w:r>
      <w:r w:rsidR="00CE50FE">
        <w:t>ma - to</w:t>
      </w:r>
      <w:r>
        <w:t xml:space="preserve"> (5.-8.11.2018): Vuohilammenhaara</w:t>
      </w:r>
    </w:p>
    <w:p w:rsidR="00372169" w:rsidRDefault="00372169" w:rsidP="00372169">
      <w:pPr>
        <w:ind w:left="2608"/>
        <w:jc w:val="both"/>
      </w:pPr>
      <w:r>
        <w:t xml:space="preserve">           </w:t>
      </w:r>
      <w:r w:rsidR="00A42B8F">
        <w:t xml:space="preserve">Siikajärventieltä Kotimäentienristeykseen saakka </w:t>
      </w:r>
    </w:p>
    <w:p w:rsidR="00A42B8F" w:rsidRDefault="00A42B8F" w:rsidP="00372169">
      <w:pPr>
        <w:ind w:left="2608"/>
        <w:jc w:val="both"/>
      </w:pPr>
      <w:r>
        <w:t xml:space="preserve">           Kotitorpantie</w:t>
      </w:r>
    </w:p>
    <w:p w:rsidR="00A42B8F" w:rsidRDefault="00A42B8F" w:rsidP="00372169">
      <w:pPr>
        <w:ind w:left="2608"/>
        <w:jc w:val="both"/>
      </w:pPr>
      <w:r>
        <w:t xml:space="preserve">           Kotitorpankuja</w:t>
      </w:r>
    </w:p>
    <w:p w:rsidR="00A42B8F" w:rsidRDefault="00A42B8F" w:rsidP="00372169">
      <w:pPr>
        <w:ind w:left="2608"/>
        <w:jc w:val="both"/>
      </w:pPr>
      <w:r>
        <w:t xml:space="preserve">           Vuohikallio</w:t>
      </w:r>
    </w:p>
    <w:p w:rsidR="00A42B8F" w:rsidRDefault="00A42B8F" w:rsidP="00372169">
      <w:pPr>
        <w:ind w:left="2608"/>
        <w:jc w:val="both"/>
      </w:pPr>
      <w:r>
        <w:t xml:space="preserve">           Kotimäentie</w:t>
      </w:r>
    </w:p>
    <w:p w:rsidR="00A42B8F" w:rsidRDefault="00A42B8F" w:rsidP="00372169">
      <w:pPr>
        <w:ind w:left="2608"/>
        <w:jc w:val="both"/>
      </w:pPr>
      <w:r>
        <w:t xml:space="preserve">           Kotimäenrinne</w:t>
      </w:r>
    </w:p>
    <w:p w:rsidR="00A42B8F" w:rsidRDefault="00A42B8F" w:rsidP="00372169">
      <w:pPr>
        <w:ind w:left="2608"/>
        <w:jc w:val="both"/>
      </w:pPr>
      <w:r>
        <w:t xml:space="preserve">           Kotimäenkuja</w:t>
      </w:r>
    </w:p>
    <w:p w:rsidR="00372169" w:rsidRDefault="00A42B8F" w:rsidP="000B475A">
      <w:pPr>
        <w:ind w:left="2608"/>
      </w:pPr>
      <w:r>
        <w:t xml:space="preserve">           Lakkasuontie</w:t>
      </w:r>
      <w:r w:rsidR="00372169">
        <w:tab/>
      </w:r>
    </w:p>
    <w:p w:rsidR="00E07AC4" w:rsidRDefault="00E07AC4" w:rsidP="003A5058">
      <w:pPr>
        <w:jc w:val="both"/>
      </w:pPr>
    </w:p>
    <w:p w:rsidR="000B475A" w:rsidRDefault="000B475A" w:rsidP="000B475A">
      <w:pPr>
        <w:jc w:val="center"/>
      </w:pPr>
      <w:r>
        <w:rPr>
          <w:noProof/>
        </w:rPr>
        <w:drawing>
          <wp:inline distT="0" distB="0" distL="0" distR="0">
            <wp:extent cx="6120130" cy="354584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75A" w:rsidRDefault="006A2E2C" w:rsidP="003A5058">
      <w:pPr>
        <w:jc w:val="both"/>
      </w:pPr>
      <w:r>
        <w:t>Vk 45</w:t>
      </w:r>
    </w:p>
    <w:p w:rsidR="000B475A" w:rsidRDefault="000B475A" w:rsidP="003A5058">
      <w:pPr>
        <w:jc w:val="both"/>
      </w:pPr>
    </w:p>
    <w:p w:rsidR="000B475A" w:rsidRDefault="000B475A" w:rsidP="003A5058">
      <w:pPr>
        <w:jc w:val="both"/>
      </w:pPr>
    </w:p>
    <w:p w:rsidR="000B475A" w:rsidRDefault="000B475A" w:rsidP="003A5058">
      <w:pPr>
        <w:jc w:val="both"/>
      </w:pPr>
    </w:p>
    <w:p w:rsidR="000B475A" w:rsidRDefault="000B475A" w:rsidP="003A5058">
      <w:pPr>
        <w:jc w:val="both"/>
      </w:pPr>
      <w:r>
        <w:t xml:space="preserve">Viikko 46 </w:t>
      </w:r>
      <w:r w:rsidR="00CE50FE">
        <w:t>ma – to</w:t>
      </w:r>
      <w:bookmarkStart w:id="0" w:name="_GoBack"/>
      <w:bookmarkEnd w:id="0"/>
      <w:r>
        <w:t xml:space="preserve"> (12.-15.11.2018): Siikajärventie Kotimäentiestä kohti Heinästietä</w:t>
      </w:r>
    </w:p>
    <w:p w:rsidR="000B475A" w:rsidRDefault="000B475A" w:rsidP="003A5058">
      <w:pPr>
        <w:jc w:val="both"/>
      </w:pPr>
      <w:r>
        <w:tab/>
      </w:r>
      <w:r>
        <w:tab/>
        <w:t xml:space="preserve">                Kotiniityntie</w:t>
      </w:r>
    </w:p>
    <w:p w:rsidR="000B475A" w:rsidRDefault="000B475A" w:rsidP="003A5058">
      <w:pPr>
        <w:jc w:val="both"/>
      </w:pPr>
      <w:r>
        <w:tab/>
      </w:r>
      <w:r>
        <w:tab/>
        <w:t xml:space="preserve">                Kotiniitty</w:t>
      </w:r>
    </w:p>
    <w:p w:rsidR="000B475A" w:rsidRDefault="000B475A" w:rsidP="003A5058">
      <w:pPr>
        <w:jc w:val="both"/>
      </w:pPr>
      <w:r>
        <w:tab/>
      </w:r>
      <w:r>
        <w:tab/>
        <w:t xml:space="preserve">                Kotirinne</w:t>
      </w:r>
    </w:p>
    <w:p w:rsidR="000B475A" w:rsidRDefault="000B475A" w:rsidP="003A5058">
      <w:pPr>
        <w:jc w:val="both"/>
      </w:pPr>
      <w:r>
        <w:tab/>
      </w:r>
      <w:r>
        <w:tab/>
        <w:t xml:space="preserve">                Heinästie</w:t>
      </w:r>
    </w:p>
    <w:p w:rsidR="000B475A" w:rsidRDefault="000B475A" w:rsidP="003A5058">
      <w:pPr>
        <w:jc w:val="both"/>
      </w:pPr>
      <w:r>
        <w:tab/>
      </w:r>
      <w:r>
        <w:tab/>
        <w:t xml:space="preserve">                Kotihaka</w:t>
      </w:r>
    </w:p>
    <w:p w:rsidR="000B475A" w:rsidRDefault="000B475A" w:rsidP="003A5058">
      <w:pPr>
        <w:jc w:val="both"/>
      </w:pPr>
      <w:r>
        <w:tab/>
      </w:r>
      <w:r>
        <w:tab/>
        <w:t xml:space="preserve">                Koivumäenkuja</w:t>
      </w:r>
    </w:p>
    <w:p w:rsidR="000B475A" w:rsidRDefault="000B475A" w:rsidP="003A5058">
      <w:pPr>
        <w:jc w:val="both"/>
      </w:pPr>
      <w:r>
        <w:tab/>
      </w:r>
      <w:r>
        <w:tab/>
        <w:t xml:space="preserve">                Koivumäentie</w:t>
      </w:r>
    </w:p>
    <w:p w:rsidR="000B475A" w:rsidRDefault="000B475A" w:rsidP="003A5058">
      <w:pPr>
        <w:jc w:val="both"/>
      </w:pPr>
      <w:r>
        <w:tab/>
      </w:r>
      <w:r>
        <w:tab/>
        <w:t xml:space="preserve">                Uudenpellontie</w:t>
      </w:r>
    </w:p>
    <w:p w:rsidR="006A2E2C" w:rsidRDefault="000B475A" w:rsidP="003A5058">
      <w:pPr>
        <w:jc w:val="both"/>
      </w:pPr>
      <w:r>
        <w:tab/>
      </w:r>
      <w:r>
        <w:tab/>
        <w:t xml:space="preserve">                Uudenpellonkuja</w:t>
      </w:r>
    </w:p>
    <w:p w:rsidR="000B475A" w:rsidRDefault="00C732D4" w:rsidP="006A2E2C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uora nuoliyhdysviiva 5" o:spid="_x0000_s1026" type="#_x0000_t32" style="position:absolute;left:0;text-align:left;margin-left:15.3pt;margin-top:133.3pt;width:33pt;height:48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" strokecolor="black [3200]" strokeweight=".5pt">
            <v:stroke endarrow="block" joinstyle="miter"/>
          </v:shape>
        </w:pict>
      </w:r>
      <w:r w:rsidR="006A2E2C">
        <w:rPr>
          <w:noProof/>
        </w:rPr>
        <w:drawing>
          <wp:inline distT="0" distB="0" distL="0" distR="0">
            <wp:extent cx="6120130" cy="3452597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75A" w:rsidRDefault="006A2E2C" w:rsidP="003A5058">
      <w:pPr>
        <w:jc w:val="both"/>
      </w:pPr>
      <w:r>
        <w:t>Vk 46</w:t>
      </w:r>
    </w:p>
    <w:p w:rsidR="00BF4332" w:rsidRDefault="00BF4332" w:rsidP="003A5058">
      <w:pPr>
        <w:jc w:val="both"/>
      </w:pPr>
    </w:p>
    <w:p w:rsidR="008E47AC" w:rsidRDefault="008E47AC" w:rsidP="003A5058"/>
    <w:p w:rsidR="008E47AC" w:rsidRDefault="002B4A76" w:rsidP="003A5058">
      <w:pPr>
        <w:ind w:firstLine="1"/>
      </w:pPr>
      <w:r>
        <w:t xml:space="preserve">Mikäli annettujen aikojen puitteissa ei ole mahdollista käydä ottamassa näytettä pyydämme ilmoittamaan siitä urakoitsijalle. Laboratorio voi toimittaa näytepaketin ja näytteen voi ottaa itse </w:t>
      </w:r>
      <w:r w:rsidR="00695C9F" w:rsidRPr="00695C9F">
        <w:t xml:space="preserve">paketin mukana tulevien </w:t>
      </w:r>
      <w:r>
        <w:t>ohjeiden mukaisesti. Tällöin näytteen v</w:t>
      </w:r>
      <w:r w:rsidR="00695C9F">
        <w:t xml:space="preserve">oi jättää noudettavaksi aamulla </w:t>
      </w:r>
      <w:r>
        <w:t>ilmoittamalla mistä</w:t>
      </w:r>
      <w:r w:rsidR="00695C9F">
        <w:t xml:space="preserve"> ja minä päivänä </w:t>
      </w:r>
      <w:r>
        <w:t xml:space="preserve">näytepaketti on noudettavissa. Huomioitavaa on, </w:t>
      </w:r>
      <w:r w:rsidR="00695C9F">
        <w:t xml:space="preserve">että näyte tulisi ottaa noutopäivänä ja </w:t>
      </w:r>
      <w:r>
        <w:t>ettei näyte saa jäätyä</w:t>
      </w:r>
      <w:r w:rsidR="00695C9F">
        <w:t>.</w:t>
      </w:r>
      <w:r w:rsidR="008E47AC">
        <w:tab/>
      </w:r>
    </w:p>
    <w:p w:rsidR="003A5058" w:rsidRDefault="003A5058" w:rsidP="003A5058">
      <w:pPr>
        <w:ind w:firstLine="1"/>
      </w:pPr>
    </w:p>
    <w:p w:rsidR="003A5058" w:rsidRDefault="003A5058" w:rsidP="003A5058">
      <w:pPr>
        <w:ind w:firstLine="1"/>
      </w:pPr>
      <w:r>
        <w:t>Ystävällisin terveisin,</w:t>
      </w:r>
    </w:p>
    <w:p w:rsidR="003A5058" w:rsidRDefault="003A5058" w:rsidP="003A5058">
      <w:pPr>
        <w:ind w:firstLine="1"/>
      </w:pPr>
    </w:p>
    <w:p w:rsidR="003A5058" w:rsidRDefault="003A5058" w:rsidP="003A5058">
      <w:pPr>
        <w:ind w:firstLine="1"/>
        <w:rPr>
          <w:lang w:val="sv-SE"/>
        </w:rPr>
      </w:pPr>
      <w:r w:rsidRPr="003A5058">
        <w:rPr>
          <w:lang w:val="sv-SE"/>
        </w:rPr>
        <w:t xml:space="preserve">Graniittirakennus Kallio Oy </w:t>
      </w:r>
    </w:p>
    <w:p w:rsidR="003A5058" w:rsidRDefault="003A5058" w:rsidP="003A5058">
      <w:pPr>
        <w:ind w:firstLine="1"/>
        <w:rPr>
          <w:lang w:val="sv-SE"/>
        </w:rPr>
      </w:pPr>
    </w:p>
    <w:p w:rsidR="003A5058" w:rsidRPr="003A5058" w:rsidRDefault="00623E7B" w:rsidP="003A5058">
      <w:pPr>
        <w:ind w:firstLine="1"/>
        <w:rPr>
          <w:lang w:val="sv-SE"/>
        </w:rPr>
      </w:pPr>
      <w:r>
        <w:rPr>
          <w:lang w:val="sv-SE"/>
        </w:rPr>
        <w:t>Marja-Leena Ryynänen, marja-leena.ryynanen@grk.fi</w:t>
      </w:r>
    </w:p>
    <w:p w:rsidR="003A5058" w:rsidRDefault="003A5058" w:rsidP="00B27AD2">
      <w:pPr>
        <w:rPr>
          <w:lang w:val="sv-SE"/>
        </w:rPr>
      </w:pPr>
    </w:p>
    <w:p w:rsidR="00A42B8F" w:rsidRDefault="00A42B8F"/>
    <w:sectPr w:rsidR="00A42B8F" w:rsidSect="00C732D4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71D" w:rsidRDefault="0066371D" w:rsidP="00BF4332">
      <w:r>
        <w:separator/>
      </w:r>
    </w:p>
  </w:endnote>
  <w:endnote w:type="continuationSeparator" w:id="0">
    <w:p w:rsidR="0066371D" w:rsidRDefault="0066371D" w:rsidP="00BF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32" w:rsidRPr="00282108" w:rsidRDefault="00BF4332" w:rsidP="00BF4332">
    <w:pPr>
      <w:pStyle w:val="Alatunniste"/>
      <w:rPr>
        <w:sz w:val="18"/>
        <w:szCs w:val="18"/>
      </w:rPr>
    </w:pPr>
    <w:r w:rsidRPr="00282108">
      <w:rPr>
        <w:sz w:val="18"/>
        <w:szCs w:val="18"/>
      </w:rPr>
      <w:t>Graniittirakennus Kallio Oy</w:t>
    </w:r>
    <w:r w:rsidR="00477FB7">
      <w:rPr>
        <w:sz w:val="18"/>
        <w:szCs w:val="18"/>
      </w:rPr>
      <w:tab/>
    </w:r>
  </w:p>
  <w:p w:rsidR="00BF4332" w:rsidRPr="00282108" w:rsidRDefault="00BF4332" w:rsidP="00BF4332">
    <w:pPr>
      <w:pStyle w:val="Alatunniste"/>
      <w:rPr>
        <w:sz w:val="18"/>
        <w:szCs w:val="18"/>
      </w:rPr>
    </w:pPr>
    <w:r w:rsidRPr="00282108">
      <w:rPr>
        <w:sz w:val="18"/>
        <w:szCs w:val="18"/>
      </w:rPr>
      <w:t>Jaakonkatu 2, 4krs, 01620 Vantaa</w:t>
    </w:r>
  </w:p>
  <w:p w:rsidR="00282108" w:rsidRPr="00282108" w:rsidRDefault="00BF4332" w:rsidP="00477FB7">
    <w:pPr>
      <w:pStyle w:val="Alatunniste"/>
      <w:tabs>
        <w:tab w:val="clear" w:pos="4819"/>
        <w:tab w:val="clear" w:pos="9638"/>
        <w:tab w:val="left" w:pos="7572"/>
      </w:tabs>
      <w:rPr>
        <w:sz w:val="18"/>
        <w:szCs w:val="18"/>
      </w:rPr>
    </w:pPr>
    <w:r w:rsidRPr="00282108">
      <w:rPr>
        <w:sz w:val="18"/>
        <w:szCs w:val="18"/>
      </w:rPr>
      <w:t xml:space="preserve">LY-0533768-1 </w:t>
    </w:r>
    <w:r w:rsidR="00477FB7">
      <w:rPr>
        <w:sz w:val="18"/>
        <w:szCs w:val="18"/>
      </w:rPr>
      <w:tab/>
    </w:r>
  </w:p>
  <w:p w:rsidR="00BF4332" w:rsidRPr="00282108" w:rsidRDefault="00282108" w:rsidP="00BF4332">
    <w:pPr>
      <w:pStyle w:val="Alatunniste"/>
      <w:rPr>
        <w:sz w:val="18"/>
        <w:szCs w:val="18"/>
      </w:rPr>
    </w:pPr>
    <w:r w:rsidRPr="00282108">
      <w:rPr>
        <w:sz w:val="18"/>
        <w:szCs w:val="18"/>
      </w:rPr>
      <w:t>010 321 4110</w:t>
    </w:r>
  </w:p>
  <w:p w:rsidR="00BF4332" w:rsidRPr="00282108" w:rsidRDefault="00477FB7" w:rsidP="00BF4332">
    <w:pPr>
      <w:pStyle w:val="Alatunniste"/>
      <w:rPr>
        <w:sz w:val="18"/>
        <w:szCs w:val="18"/>
      </w:rPr>
    </w:pPr>
    <w:r w:rsidRPr="00477FB7">
      <w:rPr>
        <w:sz w:val="18"/>
        <w:szCs w:val="18"/>
      </w:rPr>
      <w:t>www.grk.fi</w:t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71D" w:rsidRDefault="0066371D" w:rsidP="00BF4332">
      <w:r>
        <w:separator/>
      </w:r>
    </w:p>
  </w:footnote>
  <w:footnote w:type="continuationSeparator" w:id="0">
    <w:p w:rsidR="0066371D" w:rsidRDefault="0066371D" w:rsidP="00BF4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32" w:rsidRPr="00BF4332" w:rsidRDefault="00477FB7" w:rsidP="00BF4332">
    <w:pPr>
      <w:tabs>
        <w:tab w:val="center" w:pos="4819"/>
        <w:tab w:val="right" w:pos="9638"/>
      </w:tabs>
      <w:rPr>
        <w:rFonts w:eastAsiaTheme="minorEastAsia" w:cs="Arial"/>
        <w:szCs w:val="22"/>
        <w:lang w:eastAsia="en-US"/>
      </w:rPr>
    </w:pPr>
    <w:r>
      <w:rPr>
        <w:rFonts w:asciiTheme="minorHAnsi" w:eastAsiaTheme="minorEastAsia" w:hAnsiTheme="minorHAnsi" w:cs="Arial"/>
        <w:noProof/>
        <w:szCs w:val="22"/>
      </w:rPr>
      <w:drawing>
        <wp:inline distT="0" distB="0" distL="0" distR="0">
          <wp:extent cx="1170305" cy="494030"/>
          <wp:effectExtent l="0" t="0" r="0" b="127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4332" w:rsidRPr="00BF4332">
      <w:rPr>
        <w:rFonts w:eastAsiaTheme="minorEastAsia" w:cs="Arial"/>
        <w:szCs w:val="22"/>
        <w:lang w:eastAsia="en-US"/>
      </w:rPr>
      <w:tab/>
    </w:r>
    <w:r w:rsidR="003906B1">
      <w:rPr>
        <w:rFonts w:eastAsiaTheme="minorEastAsia" w:cs="Arial"/>
        <w:szCs w:val="22"/>
        <w:lang w:eastAsia="en-US"/>
      </w:rPr>
      <w:t>25.10</w:t>
    </w:r>
    <w:r w:rsidR="00F500C6">
      <w:rPr>
        <w:rFonts w:eastAsiaTheme="minorEastAsia" w:cs="Arial"/>
        <w:szCs w:val="22"/>
        <w:lang w:eastAsia="en-US"/>
      </w:rPr>
      <w:t>.2018</w:t>
    </w:r>
  </w:p>
  <w:p w:rsidR="00BF4332" w:rsidRPr="00BF4332" w:rsidRDefault="00BF4332" w:rsidP="00BF4332">
    <w:pPr>
      <w:tabs>
        <w:tab w:val="center" w:pos="4819"/>
        <w:tab w:val="right" w:pos="9638"/>
      </w:tabs>
      <w:jc w:val="center"/>
      <w:rPr>
        <w:rFonts w:eastAsiaTheme="minorEastAsia" w:cs="Arial"/>
        <w:szCs w:val="22"/>
        <w:lang w:eastAsia="en-US"/>
      </w:rPr>
    </w:pPr>
    <w:r w:rsidRPr="00BF4332">
      <w:rPr>
        <w:rFonts w:eastAsiaTheme="minorEastAsia" w:cs="Arial"/>
        <w:szCs w:val="22"/>
        <w:lang w:eastAsia="en-US"/>
      </w:rPr>
      <w:t>Tiedote</w:t>
    </w:r>
  </w:p>
  <w:p w:rsidR="00BF4332" w:rsidRDefault="00BF4332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47AC"/>
    <w:rsid w:val="00040A40"/>
    <w:rsid w:val="000472B1"/>
    <w:rsid w:val="000473F4"/>
    <w:rsid w:val="00050066"/>
    <w:rsid w:val="00091BBA"/>
    <w:rsid w:val="0009291F"/>
    <w:rsid w:val="000A2D1A"/>
    <w:rsid w:val="000B24B1"/>
    <w:rsid w:val="000B475A"/>
    <w:rsid w:val="000D10CF"/>
    <w:rsid w:val="00141612"/>
    <w:rsid w:val="00150FDB"/>
    <w:rsid w:val="001525B1"/>
    <w:rsid w:val="001936B6"/>
    <w:rsid w:val="001A0CCA"/>
    <w:rsid w:val="001F56BB"/>
    <w:rsid w:val="002102A6"/>
    <w:rsid w:val="00273811"/>
    <w:rsid w:val="00276E8A"/>
    <w:rsid w:val="00282108"/>
    <w:rsid w:val="002B4A76"/>
    <w:rsid w:val="002B4CA8"/>
    <w:rsid w:val="002F0EFA"/>
    <w:rsid w:val="00332F6D"/>
    <w:rsid w:val="00347D89"/>
    <w:rsid w:val="00372169"/>
    <w:rsid w:val="00387DDC"/>
    <w:rsid w:val="003906B1"/>
    <w:rsid w:val="00396642"/>
    <w:rsid w:val="003A5058"/>
    <w:rsid w:val="003A5DFA"/>
    <w:rsid w:val="004075EB"/>
    <w:rsid w:val="00417911"/>
    <w:rsid w:val="00452668"/>
    <w:rsid w:val="00477FB7"/>
    <w:rsid w:val="00494D2A"/>
    <w:rsid w:val="00496336"/>
    <w:rsid w:val="004A0498"/>
    <w:rsid w:val="00523805"/>
    <w:rsid w:val="00526D34"/>
    <w:rsid w:val="00553B8D"/>
    <w:rsid w:val="00586C98"/>
    <w:rsid w:val="005C3A74"/>
    <w:rsid w:val="005D34A2"/>
    <w:rsid w:val="005F4A44"/>
    <w:rsid w:val="006123E7"/>
    <w:rsid w:val="00623E7B"/>
    <w:rsid w:val="00633335"/>
    <w:rsid w:val="0066371D"/>
    <w:rsid w:val="00695C9F"/>
    <w:rsid w:val="006A2E2C"/>
    <w:rsid w:val="006A4413"/>
    <w:rsid w:val="006C497F"/>
    <w:rsid w:val="006F072D"/>
    <w:rsid w:val="00761510"/>
    <w:rsid w:val="00776E15"/>
    <w:rsid w:val="007901F1"/>
    <w:rsid w:val="007F0838"/>
    <w:rsid w:val="007F1DD6"/>
    <w:rsid w:val="007F3FD5"/>
    <w:rsid w:val="008014D7"/>
    <w:rsid w:val="008313D1"/>
    <w:rsid w:val="008606E0"/>
    <w:rsid w:val="00870F31"/>
    <w:rsid w:val="00886AC8"/>
    <w:rsid w:val="008B3B9E"/>
    <w:rsid w:val="008C293B"/>
    <w:rsid w:val="008E47AC"/>
    <w:rsid w:val="0091343E"/>
    <w:rsid w:val="00961A9A"/>
    <w:rsid w:val="009C1C3A"/>
    <w:rsid w:val="009F6501"/>
    <w:rsid w:val="00A12E82"/>
    <w:rsid w:val="00A20E2D"/>
    <w:rsid w:val="00A26CBD"/>
    <w:rsid w:val="00A362F9"/>
    <w:rsid w:val="00A42B8F"/>
    <w:rsid w:val="00A731D9"/>
    <w:rsid w:val="00A8300D"/>
    <w:rsid w:val="00AA2466"/>
    <w:rsid w:val="00AE6642"/>
    <w:rsid w:val="00AF436B"/>
    <w:rsid w:val="00B21E9C"/>
    <w:rsid w:val="00B2725A"/>
    <w:rsid w:val="00B27AD2"/>
    <w:rsid w:val="00B65A70"/>
    <w:rsid w:val="00B85BE9"/>
    <w:rsid w:val="00BD25CD"/>
    <w:rsid w:val="00BD5D39"/>
    <w:rsid w:val="00BE1F2F"/>
    <w:rsid w:val="00BE2320"/>
    <w:rsid w:val="00BF4332"/>
    <w:rsid w:val="00BF761D"/>
    <w:rsid w:val="00C30419"/>
    <w:rsid w:val="00C6498C"/>
    <w:rsid w:val="00C732D4"/>
    <w:rsid w:val="00CE50FE"/>
    <w:rsid w:val="00D26871"/>
    <w:rsid w:val="00D46CA7"/>
    <w:rsid w:val="00D8050C"/>
    <w:rsid w:val="00D907C7"/>
    <w:rsid w:val="00E07AC4"/>
    <w:rsid w:val="00E37AD7"/>
    <w:rsid w:val="00E57C29"/>
    <w:rsid w:val="00E90924"/>
    <w:rsid w:val="00E92728"/>
    <w:rsid w:val="00EC410A"/>
    <w:rsid w:val="00EC6D3D"/>
    <w:rsid w:val="00EE3E19"/>
    <w:rsid w:val="00F445D1"/>
    <w:rsid w:val="00F500C6"/>
    <w:rsid w:val="00F61A89"/>
    <w:rsid w:val="00F71074"/>
    <w:rsid w:val="00F83B24"/>
    <w:rsid w:val="00FC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Suora nuoliyhdysviiva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E47AC"/>
    <w:pPr>
      <w:spacing w:after="0" w:line="240" w:lineRule="auto"/>
    </w:pPr>
    <w:rPr>
      <w:rFonts w:ascii="Arial" w:eastAsia="Times New Roman" w:hAnsi="Arial" w:cs="Times New Roman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F433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F4332"/>
    <w:rPr>
      <w:rFonts w:ascii="Arial" w:eastAsia="Times New Roman" w:hAnsi="Arial" w:cs="Times New Roman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BF433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F4332"/>
    <w:rPr>
      <w:rFonts w:ascii="Arial" w:eastAsia="Times New Roman" w:hAnsi="Arial" w:cs="Times New Roman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477FB7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477FB7"/>
    <w:rPr>
      <w:color w:val="808080"/>
      <w:shd w:val="clear" w:color="auto" w:fill="E6E6E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6498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498C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Marja-Leena Ryynänen</dc:creator>
  <cp:lastModifiedBy>Lehtinen Maria</cp:lastModifiedBy>
  <cp:revision>2</cp:revision>
  <dcterms:created xsi:type="dcterms:W3CDTF">2018-10-25T08:20:00Z</dcterms:created>
  <dcterms:modified xsi:type="dcterms:W3CDTF">2018-10-25T08:20:00Z</dcterms:modified>
</cp:coreProperties>
</file>